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D840" w14:textId="77777777" w:rsidR="002271E2" w:rsidRDefault="002271E2">
      <w:pPr>
        <w:spacing w:after="80"/>
      </w:pPr>
    </w:p>
    <w:p w14:paraId="7920C904" w14:textId="77777777" w:rsidR="002271E2" w:rsidRDefault="001750EE">
      <w:pPr>
        <w:spacing w:after="80"/>
      </w:pPr>
      <w:r>
        <w:t>Odhadované náklady související s realizací návrhu:</w:t>
      </w:r>
    </w:p>
    <w:tbl>
      <w:tblPr>
        <w:tblStyle w:val="a"/>
        <w:tblW w:w="14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80"/>
        <w:gridCol w:w="6941"/>
        <w:gridCol w:w="1276"/>
        <w:gridCol w:w="1843"/>
        <w:gridCol w:w="2136"/>
      </w:tblGrid>
      <w:tr w:rsidR="002271E2" w14:paraId="63BC1869" w14:textId="77777777" w:rsidTr="00131B36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CCA060" w14:textId="77777777" w:rsidR="002271E2" w:rsidRDefault="001750EE"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318D45" w14:textId="77777777" w:rsidR="002271E2" w:rsidRDefault="001750EE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05566D" w14:textId="77777777" w:rsidR="002271E2" w:rsidRDefault="001750EE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D15C94" w14:textId="77777777" w:rsidR="002271E2" w:rsidRDefault="001750EE"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97075" w14:textId="77777777" w:rsidR="002271E2" w:rsidRDefault="001750EE">
            <w:pPr>
              <w:spacing w:after="80"/>
            </w:pPr>
            <w:r>
              <w:t>Cena celkem v Kč</w:t>
            </w:r>
          </w:p>
        </w:tc>
      </w:tr>
      <w:tr w:rsidR="002271E2" w14:paraId="29E288E3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C337" w14:textId="44621435" w:rsidR="002271E2" w:rsidRDefault="00131B36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Terénní úpravy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DA84" w14:textId="51CCC881" w:rsidR="002271E2" w:rsidRPr="00131B36" w:rsidRDefault="00131B36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Úprava terénu, zpevnění plochy, drenáž apod.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C301" w14:textId="3E389792" w:rsidR="002271E2" w:rsidRPr="00131B36" w:rsidRDefault="00131B36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0163" w14:textId="734F9416" w:rsidR="002271E2" w:rsidRPr="00131B36" w:rsidRDefault="00131B36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150 000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0EE8" w14:textId="523C8713" w:rsidR="002271E2" w:rsidRPr="00131B36" w:rsidRDefault="00131B36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150 000 Kč</w:t>
            </w:r>
          </w:p>
        </w:tc>
      </w:tr>
      <w:tr w:rsidR="00131B36" w14:paraId="0EBD0166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458E" w14:textId="1F8C0B20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Písek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3CCE" w14:textId="024FE2FC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Návoz písku včetně dopravy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F65" w14:textId="77D55594" w:rsidR="00131B36" w:rsidRDefault="00131B36" w:rsidP="00131B36">
            <w:pPr>
              <w:spacing w:after="80"/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5740" w14:textId="636B7BAB" w:rsidR="00131B36" w:rsidRDefault="00131B36" w:rsidP="00131B36">
            <w:pPr>
              <w:spacing w:after="80"/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0 000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F8C2" w14:textId="61DA7769" w:rsidR="00131B36" w:rsidRDefault="00131B36" w:rsidP="00131B36">
            <w:pPr>
              <w:spacing w:after="80"/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0 000 Kč</w:t>
            </w:r>
          </w:p>
        </w:tc>
      </w:tr>
      <w:tr w:rsidR="00131B36" w14:paraId="27FC6806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4E25" w14:textId="46E8A8C2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Oplocení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19BBC" w14:textId="41A090BD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Oplocení hřiště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6147" w14:textId="5CFC3BFB" w:rsidR="00131B36" w:rsidRDefault="00131B36" w:rsidP="00131B36">
            <w:pPr>
              <w:spacing w:after="80"/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9C82" w14:textId="65197523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9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0 000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1E83" w14:textId="2375465F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9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0 000 Kč</w:t>
            </w:r>
          </w:p>
        </w:tc>
      </w:tr>
      <w:tr w:rsidR="00131B36" w14:paraId="37E9F995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7F41" w14:textId="030E6E5D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Sportovní vybavení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A89E" w14:textId="49911DFB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Branky, sítě, lajny, kůly, kotvení atd.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A497" w14:textId="3BC321C2" w:rsidR="00131B36" w:rsidRDefault="00131B36" w:rsidP="00131B36">
            <w:pPr>
              <w:spacing w:after="80"/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D23F9" w14:textId="551ECA44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90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 000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EF9C" w14:textId="2262B812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90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 000 Kč</w:t>
            </w:r>
          </w:p>
        </w:tc>
      </w:tr>
      <w:tr w:rsidR="00131B36" w14:paraId="522820F4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88EAA" w14:textId="45863DC4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Vícepráce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D8D1" w14:textId="49FC5B00" w:rsidR="00131B36" w:rsidRDefault="00131B36" w:rsidP="00131B36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813A" w14:textId="013878B8" w:rsidR="00131B36" w:rsidRDefault="00131B36" w:rsidP="00131B36">
            <w:pPr>
              <w:spacing w:after="80"/>
            </w:pP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437E" w14:textId="20B9C4CA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3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 000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262B" w14:textId="72A691DC" w:rsidR="00131B36" w:rsidRDefault="00131B36" w:rsidP="00131B36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 xml:space="preserve"> 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3</w:t>
            </w: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0</w:t>
            </w:r>
            <w:r w:rsidRPr="00131B36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 000 Kč</w:t>
            </w:r>
          </w:p>
        </w:tc>
      </w:tr>
      <w:tr w:rsidR="00131B36" w14:paraId="1CD67438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5089B" w14:textId="77777777" w:rsidR="00131B36" w:rsidRDefault="00131B36" w:rsidP="00131B36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0596" w14:textId="77777777" w:rsidR="00131B36" w:rsidRDefault="00131B36" w:rsidP="00131B36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B3F2F" w14:textId="77777777" w:rsidR="00131B36" w:rsidRDefault="00131B36" w:rsidP="00131B36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B2EE" w14:textId="77777777" w:rsidR="00131B36" w:rsidRDefault="00131B36" w:rsidP="00131B36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51E3" w14:textId="77777777" w:rsidR="00131B36" w:rsidRDefault="00131B36" w:rsidP="00131B36">
            <w:pPr>
              <w:spacing w:after="80"/>
            </w:pPr>
          </w:p>
        </w:tc>
      </w:tr>
      <w:tr w:rsidR="00131B36" w14:paraId="2C1DE591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3A78" w14:textId="77777777" w:rsidR="00131B36" w:rsidRDefault="00131B36" w:rsidP="00131B36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FB4B" w14:textId="77777777" w:rsidR="00131B36" w:rsidRDefault="00131B36" w:rsidP="00131B36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1CBB" w14:textId="77777777" w:rsidR="00131B36" w:rsidRDefault="00131B36" w:rsidP="00131B36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D30D" w14:textId="77777777" w:rsidR="00131B36" w:rsidRDefault="00131B36" w:rsidP="00131B36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7E80" w14:textId="77777777" w:rsidR="00131B36" w:rsidRDefault="00131B36" w:rsidP="00131B36">
            <w:pPr>
              <w:spacing w:after="80"/>
            </w:pPr>
          </w:p>
        </w:tc>
      </w:tr>
      <w:tr w:rsidR="00131B36" w14:paraId="44B68EA0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C930" w14:textId="77777777" w:rsidR="00131B36" w:rsidRDefault="00131B36" w:rsidP="00131B36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044A" w14:textId="77777777" w:rsidR="00131B36" w:rsidRDefault="00131B36" w:rsidP="00131B36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5A29" w14:textId="77777777" w:rsidR="00131B36" w:rsidRDefault="00131B36" w:rsidP="00131B36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911D" w14:textId="77777777" w:rsidR="00131B36" w:rsidRDefault="00131B36" w:rsidP="00131B36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E48C" w14:textId="77777777" w:rsidR="00131B36" w:rsidRDefault="00131B36" w:rsidP="00131B36">
            <w:pPr>
              <w:spacing w:after="80"/>
            </w:pPr>
          </w:p>
        </w:tc>
      </w:tr>
      <w:tr w:rsidR="00131B36" w14:paraId="4384BC20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59B5" w14:textId="77777777" w:rsidR="00131B36" w:rsidRDefault="00131B36" w:rsidP="00131B36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3678" w14:textId="77777777" w:rsidR="00131B36" w:rsidRDefault="00131B36" w:rsidP="00131B36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5888" w14:textId="77777777" w:rsidR="00131B36" w:rsidRDefault="00131B36" w:rsidP="00131B36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496C" w14:textId="77777777" w:rsidR="00131B36" w:rsidRDefault="00131B36" w:rsidP="00131B36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A347" w14:textId="77777777" w:rsidR="00131B36" w:rsidRDefault="00131B36" w:rsidP="00131B36">
            <w:pPr>
              <w:spacing w:after="80"/>
            </w:pPr>
          </w:p>
        </w:tc>
      </w:tr>
      <w:tr w:rsidR="00131B36" w14:paraId="1AD15B84" w14:textId="77777777" w:rsidTr="00131B36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EF97" w14:textId="77777777" w:rsidR="00131B36" w:rsidRDefault="00131B36" w:rsidP="00131B36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5722" w14:textId="77777777" w:rsidR="00131B36" w:rsidRDefault="00131B36" w:rsidP="00131B36">
            <w:pPr>
              <w:spacing w:after="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A70B" w14:textId="77777777" w:rsidR="00131B36" w:rsidRDefault="00131B36" w:rsidP="00131B36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15DB" w14:textId="77777777" w:rsidR="00131B36" w:rsidRDefault="00131B36" w:rsidP="00131B36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49A1" w14:textId="77777777" w:rsidR="00131B36" w:rsidRDefault="00131B36" w:rsidP="00131B36">
            <w:pPr>
              <w:spacing w:after="80"/>
            </w:pPr>
          </w:p>
        </w:tc>
      </w:tr>
      <w:tr w:rsidR="00131B36" w14:paraId="417C9765" w14:textId="77777777" w:rsidTr="00131B36">
        <w:trPr>
          <w:trHeight w:val="567"/>
        </w:trPr>
        <w:tc>
          <w:tcPr>
            <w:tcW w:w="1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B08901" w14:textId="77777777" w:rsidR="00131B36" w:rsidRDefault="00131B36" w:rsidP="00131B36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4D217" w14:textId="06A3C96E" w:rsidR="00131B36" w:rsidRDefault="00131B36" w:rsidP="00131B36">
            <w:pPr>
              <w:spacing w:after="80"/>
            </w:pPr>
            <w:r>
              <w:t>460 000 Kč</w:t>
            </w:r>
          </w:p>
        </w:tc>
      </w:tr>
    </w:tbl>
    <w:p w14:paraId="63C8CBC4" w14:textId="77777777" w:rsidR="002271E2" w:rsidRDefault="002271E2">
      <w:pPr>
        <w:tabs>
          <w:tab w:val="left" w:pos="5103"/>
        </w:tabs>
        <w:spacing w:after="80"/>
      </w:pPr>
    </w:p>
    <w:sectPr w:rsidR="002271E2">
      <w:headerReference w:type="default" r:id="rId6"/>
      <w:footerReference w:type="default" r:id="rId7"/>
      <w:pgSz w:w="16838" w:h="11906" w:orient="landscape"/>
      <w:pgMar w:top="1417" w:right="1417" w:bottom="1417" w:left="1276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776D" w14:textId="77777777" w:rsidR="00F2694E" w:rsidRDefault="00F2694E">
      <w:pPr>
        <w:spacing w:after="0" w:line="240" w:lineRule="auto"/>
      </w:pPr>
      <w:r>
        <w:separator/>
      </w:r>
    </w:p>
  </w:endnote>
  <w:endnote w:type="continuationSeparator" w:id="0">
    <w:p w14:paraId="39232197" w14:textId="77777777" w:rsidR="00F2694E" w:rsidRDefault="00F2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syre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C366" w14:textId="77777777" w:rsidR="002271E2" w:rsidRDefault="001750EE">
    <w:pPr>
      <w:rPr>
        <w:rFonts w:ascii="Cambria" w:eastAsia="Cambria" w:hAnsi="Cambria" w:cs="Cambria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5A9EECC" wp14:editId="333ABE5C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59660" w14:textId="77777777" w:rsidR="002271E2" w:rsidRDefault="0022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0EFB19" w14:textId="77777777" w:rsidR="002271E2" w:rsidRDefault="002271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0EE2" w14:textId="77777777" w:rsidR="00F2694E" w:rsidRDefault="00F2694E">
      <w:pPr>
        <w:spacing w:after="0" w:line="240" w:lineRule="auto"/>
      </w:pPr>
      <w:r>
        <w:separator/>
      </w:r>
    </w:p>
  </w:footnote>
  <w:footnote w:type="continuationSeparator" w:id="0">
    <w:p w14:paraId="7EEFF0E6" w14:textId="77777777" w:rsidR="00F2694E" w:rsidRDefault="00F2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CB50" w14:textId="77777777" w:rsidR="002271E2" w:rsidRDefault="000733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A804C0" wp14:editId="07CB19D0">
          <wp:extent cx="1825200" cy="60840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E2"/>
    <w:rsid w:val="0007337C"/>
    <w:rsid w:val="00131B36"/>
    <w:rsid w:val="001750EE"/>
    <w:rsid w:val="002271E2"/>
    <w:rsid w:val="00F2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64631"/>
  <w15:docId w15:val="{C8D0E91B-838E-4CEB-A543-F8E023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37C"/>
  </w:style>
  <w:style w:type="paragraph" w:styleId="Zpat">
    <w:name w:val="footer"/>
    <w:basedOn w:val="Normln"/>
    <w:link w:val="Zpat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Soucek</dc:creator>
  <cp:lastModifiedBy>Rostislav Soucek</cp:lastModifiedBy>
  <cp:revision>2</cp:revision>
  <dcterms:created xsi:type="dcterms:W3CDTF">2023-05-15T17:58:00Z</dcterms:created>
  <dcterms:modified xsi:type="dcterms:W3CDTF">2023-05-15T17:58:00Z</dcterms:modified>
</cp:coreProperties>
</file>